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DE49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957" w:tblpY="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820"/>
        <w:gridCol w:w="1134"/>
        <w:gridCol w:w="1440"/>
        <w:gridCol w:w="1129"/>
      </w:tblGrid>
      <w:tr w14:paraId="5333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长春市区2025年度商服用地供应计划表</w:t>
            </w:r>
          </w:p>
        </w:tc>
      </w:tr>
      <w:tr w14:paraId="1896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4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单位：公顷</w:t>
            </w:r>
          </w:p>
        </w:tc>
      </w:tr>
      <w:tr w14:paraId="0857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区域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面积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</w:t>
            </w:r>
          </w:p>
          <w:p w14:paraId="5CF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方式</w:t>
            </w:r>
          </w:p>
        </w:tc>
      </w:tr>
      <w:tr w14:paraId="0944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东至硅谷大街、西至空地、南至丙十三路、北至空地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C38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东至长春工业大学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西至永寿街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南至宽平大路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北至宽平大路北一胡同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0C1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东至卫宇街、西至环保局、南至部队院墙、北至卫星路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8C8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东至安达街、西至轨道交通3号线、南至西朝阳路、北至正达小区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81B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东至文化东胡同、西至文化街、南至重庆路、北至红光胡同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0.41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F10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东至开运街、西至现状、南至规划路、北至宽平大路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7E07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东至永瑞街、西至前进大街、南至春澜路、北至兴创路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1292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东至南湖中街、西至永瑞街、南至春澜路、北至兴创路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4126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东至规划路、西至华新街、南至现状、北至南三环路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4.54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06A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东至华弘街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西至华新街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南至南四环路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北至华运路 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2EF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东至人民大街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西至丙七十六路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南至和美路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北至锦湖大路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43B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东至乙五路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西至人民大街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南至和美路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北至丙五十一路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B16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东至丙七十六路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西至丙四十六路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南至丙四十四路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北至华庆路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AFB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东至丙九十七路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西至和悦街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南至丙四十九路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北至丙四十五路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F38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东至丙七十六路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西至丙九十七路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南至丙四十九路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北至丙四十五路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420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东至人民大街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西至丙七十六路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南至丙四十九路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  <w:t>北至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现状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86E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东至人民大街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西至丙七十六路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南至金宇南路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北至金宇大路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E36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东至乙五路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西至人民大街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南至金宇南路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北至金宇大路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29A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东至大马路、西至新民北胡同、南至四马路、北到五马路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5D5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东至现状、西至现状、南至华惠路、北至华庆路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10.98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EA0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东至亚泰大街、西至丙一百二十路、南至谊民路、北至民富路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490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东至乙五路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西至人民大街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南至丙五十一路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北至金宇南路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CD6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东至伊通河、西至鸿城国际、南至绿地、北至南湖大路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5D0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东至丙八十路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西至丙七十九路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现状、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北至金宇南路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523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东至人民大街、西至现状、南至丙二路、北至现状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9A5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东至乙五路、西至规划路、南至甲二路、北至规划路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81C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东至人民大街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西至丙七十六路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南至锦湖大路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北至丙九十三路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CA6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东至凯旋路、南至丙六十四路、西至规划居住用地、北至乙九路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3.07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092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东至北人民大街、西至英华街、南至现状、北至台北大街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ED8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东至规划路、西至规划路、南至规划路、北至规划路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9C4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东至丙六十路、西至乙八路、南至丙六十七路、北至规划居住用地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516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东至贵阳街、西至北京大街、南至广州路、北至南京大街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AC6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东至东二条、西至东一条、南至吴淞路、北至南京大街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A07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东至塘沽胡同、西至人民大街、南至青岛路、北至天津路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978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东至人民大街、西至现状道路、南至嫩江路、北至龙江路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C38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东至人民大街、西至人民大街西胡同、南至浙江路、北至四平路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DFC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东至人民大街、西至人民大街西胡同、南至松江路、北至浙江路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B48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东至丙一百一十路、西至北人民大街、南至丙三路、北至公园绿地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2.69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1E3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东至丙一百一十路、西至北人民大街、南至铁北二路、北至丙三路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4.81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01AE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东至公园绿地、西至北人民大街、南至公园绿地、北至台北大街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0.88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107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东至规划路、西至新开东街、南至东新路、北至世纪大街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0BCC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东至现状、西至现状、南至现状、北至西客站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8.9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1D1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东至航飞街、西至东七街、南至西四环路、北至迎宾北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41.41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E5D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东至生态东街、西至其他规划用地、南至天普路、北至丙五十一路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D0A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东至项目用地、西至前程大街、南至乙三路、北至新红旗大街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2DF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东至项目用地、西至现状、南至锦程大街、北至现状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7D19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东至劝农大街、西至农林用地、南至农林用地、北至农林用地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8.48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0AAF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东至农林用地、西至农林用地、南至规划巷道、北至农林用地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2.08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35BB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东至农林用地、西至农林用地、南至规划巷道、北至农林用地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商服（地下）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3985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东至耕地、西至劝农大街、南至四刘河、北至规划路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21AC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东至莲花泉眼小区、西至泉十四街、南至长吉南线、北至泉六路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662C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东至中科大街、西至盛德大街、南至现状、北至现状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0B4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东至规划城镇住宅用地、西至现状城镇住宅用地、南至鑫盛北路、北至丙二十八街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396D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高新开发区前进大街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商服（地下）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5.00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5664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东至滨河路、西至大地、南至滨河路、北至大地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14CD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东至批次用地、西至龙双公路、南至批次用地、北至批次用地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31F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158.42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1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-</w:t>
            </w:r>
          </w:p>
        </w:tc>
      </w:tr>
    </w:tbl>
    <w:p w14:paraId="7C121D09">
      <w:pP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615A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5327D"/>
    <w:rsid w:val="4635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2025-12-08T02:30:00Z</dcterms:created>
  <dc:creator>TomReagan</dc:creator>
  <cp:lastModifiedBy>TomReagan</cp:lastModifiedBy>
  <dcterms:modified xsi:type="dcterms:W3CDTF">2025-12-08T02:31:09Z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F665D2C519A34C30A8C00B9FDAF56AE8_11</vt:lpwstr>
  </property>
  <property fmtid="{D5CDD505-2E9C-101B-9397-08002B2CF9AE}" pid="4" name="KSOTemplateDocerSaveRecord">
    <vt:lpwstr>eyJoZGlkIjoiOTUxMTViOTJmYWY5MjgxZmM0OTUwNzQyYWMxZmNhNjMiLCJ1c2VySWQiOiIyOTA1MjYwIn0=</vt:lpwstr>
  </property>
</Properties>
</file>